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446" w:rsidRPr="00C1736F" w:rsidRDefault="00B45446" w:rsidP="00B4544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B45446" w:rsidRPr="00C1736F" w:rsidRDefault="00B45446" w:rsidP="00B45446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32"/>
        </w:rPr>
      </w:pPr>
      <w:r w:rsidRPr="00C1736F">
        <w:rPr>
          <w:rFonts w:asciiTheme="minorHAnsi" w:hAnsiTheme="minorHAnsi" w:cstheme="minorHAnsi"/>
          <w:b/>
          <w:sz w:val="36"/>
          <w:szCs w:val="32"/>
        </w:rPr>
        <w:t>Extr</w:t>
      </w:r>
      <w:bookmarkStart w:id="0" w:name="_GoBack"/>
      <w:bookmarkEnd w:id="0"/>
      <w:r w:rsidRPr="00C1736F">
        <w:rPr>
          <w:rFonts w:asciiTheme="minorHAnsi" w:hAnsiTheme="minorHAnsi" w:cstheme="minorHAnsi"/>
          <w:b/>
          <w:sz w:val="36"/>
          <w:szCs w:val="32"/>
        </w:rPr>
        <w:t>ato de Publicação – Portarias Municipais</w:t>
      </w:r>
    </w:p>
    <w:p w:rsidR="00C1736F" w:rsidRPr="00C1736F" w:rsidRDefault="00C1736F" w:rsidP="00B4544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B45446" w:rsidRPr="00C1736F" w:rsidRDefault="00B45446" w:rsidP="00B45446">
      <w:pPr>
        <w:spacing w:after="0" w:line="360" w:lineRule="auto"/>
        <w:jc w:val="center"/>
        <w:rPr>
          <w:rFonts w:asciiTheme="minorHAnsi" w:hAnsiTheme="minorHAnsi" w:cstheme="minorHAnsi"/>
          <w:sz w:val="32"/>
          <w:szCs w:val="32"/>
          <w:u w:val="single"/>
        </w:rPr>
      </w:pPr>
      <w:r w:rsidRPr="00C1736F">
        <w:rPr>
          <w:rFonts w:asciiTheme="minorHAnsi" w:hAnsiTheme="minorHAnsi" w:cstheme="minorHAnsi"/>
          <w:sz w:val="32"/>
          <w:szCs w:val="32"/>
          <w:u w:val="single"/>
        </w:rPr>
        <w:t>NOMEAÇÃO DE SERVIDORES – CONCURSO PÚBLICO N.º 01/2019</w:t>
      </w:r>
    </w:p>
    <w:p w:rsidR="00B45446" w:rsidRPr="00C1736F" w:rsidRDefault="00B45446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Portaria nº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8.406, de 20 de junho de 2022.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Classificação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3º 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Nome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ALINSON MATEUS ARRUDA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Cargo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Agente de Controle de Endemias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B45446" w:rsidP="00B45446">
      <w:pPr>
        <w:rPr>
          <w:rFonts w:asciiTheme="minorHAnsi" w:hAnsiTheme="minorHAnsi" w:cstheme="minorHAnsi"/>
          <w:sz w:val="32"/>
          <w:szCs w:val="32"/>
        </w:rPr>
      </w:pP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Portaria nº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8.407, de 20 de junho de 2022.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Classificação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2º</w:t>
      </w:r>
      <w:r>
        <w:rPr>
          <w:rFonts w:asciiTheme="minorHAnsi" w:hAnsiTheme="minorHAnsi" w:cstheme="minorHAnsi"/>
          <w:sz w:val="32"/>
          <w:szCs w:val="32"/>
        </w:rPr>
        <w:t>.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Nome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proofErr w:type="gramStart"/>
      <w:r w:rsidR="00B45446" w:rsidRPr="00C1736F">
        <w:rPr>
          <w:rFonts w:asciiTheme="minorHAnsi" w:hAnsiTheme="minorHAnsi" w:cstheme="minorHAnsi"/>
          <w:sz w:val="32"/>
          <w:szCs w:val="32"/>
        </w:rPr>
        <w:t>DIEGO DE OLIVEIRA SANTOS</w:t>
      </w:r>
      <w:proofErr w:type="gramEnd"/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Cargo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Almoxarife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560772" w:rsidRPr="00C1736F" w:rsidRDefault="00560772">
      <w:pPr>
        <w:rPr>
          <w:rFonts w:asciiTheme="minorHAnsi" w:hAnsiTheme="minorHAnsi" w:cstheme="minorHAnsi"/>
          <w:sz w:val="32"/>
          <w:szCs w:val="32"/>
        </w:rPr>
      </w:pP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Portaria nº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8.408, de 20 de junho de 2022.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Classificação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2º</w:t>
      </w:r>
      <w:r>
        <w:rPr>
          <w:rFonts w:asciiTheme="minorHAnsi" w:hAnsiTheme="minorHAnsi" w:cstheme="minorHAnsi"/>
          <w:sz w:val="32"/>
          <w:szCs w:val="32"/>
        </w:rPr>
        <w:t>.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Nome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ALEX CEZAR NEVES DOS SANTOS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Cargo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Fiscal de Obras e Posturas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B45446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Portaria nº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8.409, de 20 de junho de 2022.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Classificação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3º</w:t>
      </w:r>
      <w:r>
        <w:rPr>
          <w:rFonts w:asciiTheme="minorHAnsi" w:hAnsiTheme="minorHAnsi" w:cstheme="minorHAnsi"/>
          <w:sz w:val="32"/>
          <w:szCs w:val="32"/>
        </w:rPr>
        <w:t>.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Nome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MATHEUS MARTINO DO AMARAL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Cargo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Fiscal de Obras e Posturas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Default="00B45446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</w:p>
    <w:p w:rsid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</w:p>
    <w:p w:rsidR="00C1736F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Portaria nº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8.410, de 20 de junho de 2022.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Classificação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37º</w:t>
      </w:r>
      <w:r>
        <w:rPr>
          <w:rFonts w:asciiTheme="minorHAnsi" w:hAnsiTheme="minorHAnsi" w:cstheme="minorHAnsi"/>
          <w:sz w:val="32"/>
          <w:szCs w:val="32"/>
        </w:rPr>
        <w:t>.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Nome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RAFAEL BUENO DE OLIVEIRA DONOFRIO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Cargo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Operário de Serviços Gerais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B45446">
      <w:pPr>
        <w:rPr>
          <w:rFonts w:asciiTheme="minorHAnsi" w:hAnsiTheme="minorHAnsi" w:cstheme="minorHAnsi"/>
          <w:sz w:val="32"/>
          <w:szCs w:val="32"/>
        </w:rPr>
      </w:pP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Portaria nº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8.411, de 20 de junho de 2022.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Classificação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38º</w:t>
      </w:r>
      <w:r>
        <w:rPr>
          <w:rFonts w:asciiTheme="minorHAnsi" w:hAnsiTheme="minorHAnsi" w:cstheme="minorHAnsi"/>
          <w:sz w:val="32"/>
          <w:szCs w:val="32"/>
        </w:rPr>
        <w:t>.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Nome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JOÃO VITOR LOURENÇO DA SILVA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Cargo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Operário de Serviços Gerais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B45446">
      <w:pPr>
        <w:rPr>
          <w:rFonts w:asciiTheme="minorHAnsi" w:hAnsiTheme="minorHAnsi" w:cstheme="minorHAnsi"/>
          <w:sz w:val="32"/>
          <w:szCs w:val="32"/>
        </w:rPr>
      </w:pP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Portaria nº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8.412, de 20 de junho de 2022.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Classificação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>: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47º</w:t>
      </w:r>
      <w:r>
        <w:rPr>
          <w:rFonts w:asciiTheme="minorHAnsi" w:hAnsiTheme="minorHAnsi" w:cstheme="minorHAnsi"/>
          <w:sz w:val="32"/>
          <w:szCs w:val="32"/>
        </w:rPr>
        <w:t>.</w:t>
      </w:r>
      <w:r w:rsidR="00B45446" w:rsidRPr="00C1736F">
        <w:rPr>
          <w:rFonts w:asciiTheme="minorHAnsi" w:hAnsiTheme="minorHAnsi" w:cstheme="minorHAnsi"/>
          <w:sz w:val="32"/>
          <w:szCs w:val="32"/>
        </w:rPr>
        <w:t xml:space="preserve"> 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Nome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VANIA LOPES DE ALMEIDA CAMARGO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Pr="00C1736F" w:rsidRDefault="00C1736F" w:rsidP="00B45446">
      <w:pPr>
        <w:spacing w:after="0" w:line="360" w:lineRule="auto"/>
        <w:jc w:val="both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Cargo</w:t>
      </w:r>
      <w:r w:rsidR="00B45446" w:rsidRPr="00C1736F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B45446" w:rsidRPr="00C1736F">
        <w:rPr>
          <w:rFonts w:asciiTheme="minorHAnsi" w:hAnsiTheme="minorHAnsi" w:cstheme="minorHAnsi"/>
          <w:sz w:val="32"/>
          <w:szCs w:val="32"/>
        </w:rPr>
        <w:t>Técnico de Enfermagem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B45446" w:rsidRDefault="00B45446"/>
    <w:sectPr w:rsidR="00B45446" w:rsidSect="00C173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446"/>
    <w:rsid w:val="00560772"/>
    <w:rsid w:val="00B45446"/>
    <w:rsid w:val="00C1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4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4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2022-06-20T19:48:00Z</dcterms:created>
  <dcterms:modified xsi:type="dcterms:W3CDTF">2022-06-20T20:48:00Z</dcterms:modified>
</cp:coreProperties>
</file>