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0ABC" w:rsidRPr="00BA35C9" w:rsidRDefault="00970ABC" w:rsidP="00BA35C9">
      <w:pPr>
        <w:spacing w:after="0" w:line="360" w:lineRule="auto"/>
        <w:jc w:val="center"/>
        <w:rPr>
          <w:rFonts w:asciiTheme="minorHAnsi" w:hAnsiTheme="minorHAnsi" w:cstheme="minorHAnsi"/>
          <w:b/>
          <w:sz w:val="32"/>
          <w:szCs w:val="24"/>
        </w:rPr>
      </w:pPr>
      <w:bookmarkStart w:id="0" w:name="_GoBack"/>
      <w:r w:rsidRPr="00BA35C9">
        <w:rPr>
          <w:rFonts w:asciiTheme="minorHAnsi" w:hAnsiTheme="minorHAnsi" w:cstheme="minorHAnsi"/>
          <w:b/>
          <w:sz w:val="32"/>
          <w:szCs w:val="24"/>
        </w:rPr>
        <w:t>Extrato de Publicação – Portarias Municipais</w:t>
      </w:r>
    </w:p>
    <w:bookmarkEnd w:id="0"/>
    <w:p w:rsidR="00BA35C9" w:rsidRDefault="00BA35C9" w:rsidP="00BA35C9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</w:p>
    <w:p w:rsidR="00970ABC" w:rsidRPr="00BA35C9" w:rsidRDefault="00970ABC" w:rsidP="00BA35C9">
      <w:pPr>
        <w:spacing w:after="0" w:line="360" w:lineRule="auto"/>
        <w:jc w:val="center"/>
        <w:rPr>
          <w:rFonts w:asciiTheme="minorHAnsi" w:hAnsiTheme="minorHAnsi" w:cstheme="minorHAnsi"/>
          <w:sz w:val="28"/>
          <w:szCs w:val="24"/>
          <w:u w:val="single"/>
        </w:rPr>
      </w:pPr>
      <w:r w:rsidRPr="00BA35C9">
        <w:rPr>
          <w:rFonts w:asciiTheme="minorHAnsi" w:hAnsiTheme="minorHAnsi" w:cstheme="minorHAnsi"/>
          <w:sz w:val="28"/>
          <w:szCs w:val="24"/>
          <w:u w:val="single"/>
        </w:rPr>
        <w:t>NOMEAÇÃO DE SERVIDORES – CONCURSO PÚBLICO N.º 01/2019</w:t>
      </w:r>
    </w:p>
    <w:p w:rsidR="00970ABC" w:rsidRPr="00BA35C9" w:rsidRDefault="00970ABC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Portaria nº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8.613, de 20 de outubro de 2022.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19º 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Nome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MATHEUS PAES ESPEZOTO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Cargo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Auxiliar de Escritório</w:t>
      </w:r>
    </w:p>
    <w:p w:rsidR="00970ABC" w:rsidRPr="00BA35C9" w:rsidRDefault="00970ABC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Portaria nº</w:t>
      </w:r>
      <w:r w:rsidRPr="00BA35C9">
        <w:rPr>
          <w:rFonts w:asciiTheme="minorHAnsi" w:hAnsiTheme="minorHAnsi" w:cstheme="minorHAnsi"/>
          <w:b/>
          <w:sz w:val="28"/>
          <w:szCs w:val="24"/>
        </w:rPr>
        <w:tab/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8.614, de 20 de outubro de 2022.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41º 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Nome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RODRIGO LOPES RODRIGUES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Cargo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Operário de Serviços Gerais</w:t>
      </w:r>
    </w:p>
    <w:p w:rsidR="00970ABC" w:rsidRPr="00BA35C9" w:rsidRDefault="00970ABC" w:rsidP="00BA35C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Portaria nº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8.615, de 20 de outubro de 2022.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10º 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Nome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RONY EVANGELISTA BRAVO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Cargo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Psicólogo</w:t>
      </w:r>
    </w:p>
    <w:p w:rsidR="00970ABC" w:rsidRPr="00BA35C9" w:rsidRDefault="00970ABC" w:rsidP="00BA35C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Portaria nº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8.616, de 20 de outubro de 2022.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12º 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Nome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MILENA APARECIDA ALBUQUERQUE ROSA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Cargo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Assistente Social</w:t>
      </w:r>
    </w:p>
    <w:p w:rsidR="00970ABC" w:rsidRPr="00BA35C9" w:rsidRDefault="00970ABC" w:rsidP="00BA35C9">
      <w:pPr>
        <w:spacing w:after="0" w:line="360" w:lineRule="auto"/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Portaria nº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8.617, de 20 de outubro de 2022.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Classificação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>:</w:t>
      </w:r>
      <w:r w:rsidR="00970ABC" w:rsidRPr="00BA35C9">
        <w:rPr>
          <w:rFonts w:asciiTheme="minorHAnsi" w:hAnsiTheme="minorHAnsi" w:cstheme="minorHAnsi"/>
          <w:sz w:val="28"/>
          <w:szCs w:val="24"/>
        </w:rPr>
        <w:t xml:space="preserve"> 6º </w:t>
      </w:r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Nome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proofErr w:type="gramStart"/>
      <w:r w:rsidR="00970ABC" w:rsidRPr="00BA35C9">
        <w:rPr>
          <w:rFonts w:asciiTheme="minorHAnsi" w:hAnsiTheme="minorHAnsi" w:cstheme="minorHAnsi"/>
          <w:sz w:val="28"/>
          <w:szCs w:val="24"/>
        </w:rPr>
        <w:t>HUMBERTO ONOFRE BELAS</w:t>
      </w:r>
      <w:proofErr w:type="gramEnd"/>
    </w:p>
    <w:p w:rsidR="00970ABC" w:rsidRPr="00BA35C9" w:rsidRDefault="00BA35C9" w:rsidP="00BA35C9">
      <w:pPr>
        <w:spacing w:after="0" w:line="360" w:lineRule="auto"/>
        <w:jc w:val="both"/>
        <w:rPr>
          <w:rFonts w:asciiTheme="minorHAnsi" w:hAnsiTheme="minorHAnsi" w:cstheme="minorHAnsi"/>
          <w:sz w:val="28"/>
          <w:szCs w:val="24"/>
        </w:rPr>
      </w:pPr>
      <w:r w:rsidRPr="00BA35C9">
        <w:rPr>
          <w:rFonts w:asciiTheme="minorHAnsi" w:hAnsiTheme="minorHAnsi" w:cstheme="minorHAnsi"/>
          <w:b/>
          <w:sz w:val="28"/>
          <w:szCs w:val="24"/>
        </w:rPr>
        <w:t>Cargo</w:t>
      </w:r>
      <w:r w:rsidR="00970ABC" w:rsidRPr="00BA35C9">
        <w:rPr>
          <w:rFonts w:asciiTheme="minorHAnsi" w:hAnsiTheme="minorHAnsi" w:cstheme="minorHAnsi"/>
          <w:b/>
          <w:sz w:val="28"/>
          <w:szCs w:val="24"/>
        </w:rPr>
        <w:t xml:space="preserve">: </w:t>
      </w:r>
      <w:r w:rsidR="00970ABC" w:rsidRPr="00BA35C9">
        <w:rPr>
          <w:rFonts w:asciiTheme="minorHAnsi" w:hAnsiTheme="minorHAnsi" w:cstheme="minorHAnsi"/>
          <w:sz w:val="28"/>
          <w:szCs w:val="24"/>
        </w:rPr>
        <w:t>Eletricista</w:t>
      </w:r>
    </w:p>
    <w:p w:rsidR="00970ABC" w:rsidRDefault="00970ABC" w:rsidP="00970AB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sectPr w:rsidR="00970ABC" w:rsidSect="00BA35C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ABC"/>
    <w:rsid w:val="00970ABC"/>
    <w:rsid w:val="00BA35C9"/>
    <w:rsid w:val="00C12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AB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0ABC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Fernando Camargo</dc:creator>
  <cp:lastModifiedBy>imprensa</cp:lastModifiedBy>
  <cp:revision>2</cp:revision>
  <dcterms:created xsi:type="dcterms:W3CDTF">2022-10-20T18:52:00Z</dcterms:created>
  <dcterms:modified xsi:type="dcterms:W3CDTF">2022-10-20T18:58:00Z</dcterms:modified>
</cp:coreProperties>
</file>