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4C" w:rsidRDefault="0013334C" w:rsidP="0013334C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2711EF" w:rsidRPr="0013334C" w:rsidRDefault="002711EF" w:rsidP="0013334C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13334C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13334C" w:rsidRPr="0013334C" w:rsidRDefault="0013334C" w:rsidP="0013334C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2711EF" w:rsidRPr="0013334C" w:rsidRDefault="002711EF" w:rsidP="0013334C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13334C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2711EF" w:rsidRPr="0013334C" w:rsidRDefault="002711EF" w:rsidP="0013334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2711EF" w:rsidRPr="0013334C" w:rsidRDefault="0013334C" w:rsidP="0013334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711EF" w:rsidRPr="0013334C">
        <w:rPr>
          <w:rFonts w:asciiTheme="minorHAnsi" w:hAnsiTheme="minorHAnsi" w:cstheme="minorHAnsi"/>
          <w:b/>
          <w:sz w:val="28"/>
          <w:szCs w:val="24"/>
        </w:rPr>
        <w:t>:</w:t>
      </w:r>
      <w:r w:rsidR="002711EF" w:rsidRPr="0013334C">
        <w:rPr>
          <w:rFonts w:asciiTheme="minorHAnsi" w:hAnsiTheme="minorHAnsi" w:cstheme="minorHAnsi"/>
          <w:sz w:val="28"/>
          <w:szCs w:val="24"/>
        </w:rPr>
        <w:t xml:space="preserve"> 8.781, de 07 de março de 2022.</w:t>
      </w:r>
    </w:p>
    <w:p w:rsidR="002711EF" w:rsidRPr="0013334C" w:rsidRDefault="0013334C" w:rsidP="0013334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711EF" w:rsidRPr="0013334C">
        <w:rPr>
          <w:rFonts w:asciiTheme="minorHAnsi" w:hAnsiTheme="minorHAnsi" w:cstheme="minorHAnsi"/>
          <w:b/>
          <w:sz w:val="28"/>
          <w:szCs w:val="24"/>
        </w:rPr>
        <w:t>:</w:t>
      </w:r>
      <w:r w:rsidR="002711EF" w:rsidRPr="0013334C">
        <w:rPr>
          <w:rFonts w:asciiTheme="minorHAnsi" w:hAnsiTheme="minorHAnsi" w:cstheme="minorHAnsi"/>
          <w:sz w:val="28"/>
          <w:szCs w:val="24"/>
        </w:rPr>
        <w:t xml:space="preserve"> 52º </w:t>
      </w:r>
      <w:bookmarkStart w:id="0" w:name="_GoBack"/>
      <w:bookmarkEnd w:id="0"/>
    </w:p>
    <w:p w:rsidR="002711EF" w:rsidRPr="0013334C" w:rsidRDefault="0013334C" w:rsidP="0013334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711EF" w:rsidRPr="0013334C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711EF" w:rsidRPr="0013334C">
        <w:rPr>
          <w:rFonts w:asciiTheme="minorHAnsi" w:hAnsiTheme="minorHAnsi" w:cstheme="minorHAnsi"/>
          <w:sz w:val="28"/>
          <w:szCs w:val="24"/>
        </w:rPr>
        <w:t>OSMANDO PEDREIRO GARCIA VASCONCELOS</w:t>
      </w:r>
    </w:p>
    <w:p w:rsidR="002711EF" w:rsidRPr="0013334C" w:rsidRDefault="0013334C" w:rsidP="0013334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711EF" w:rsidRPr="0013334C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711EF" w:rsidRPr="0013334C">
        <w:rPr>
          <w:rFonts w:asciiTheme="minorHAnsi" w:hAnsiTheme="minorHAnsi" w:cstheme="minorHAnsi"/>
          <w:sz w:val="28"/>
          <w:szCs w:val="24"/>
        </w:rPr>
        <w:t>Operário de Serviços Gerais</w:t>
      </w:r>
    </w:p>
    <w:p w:rsidR="002711EF" w:rsidRPr="0013334C" w:rsidRDefault="002711EF" w:rsidP="0013334C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A3138C" w:rsidRDefault="00A3138C"/>
    <w:sectPr w:rsidR="00A3138C" w:rsidSect="001333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EF"/>
    <w:rsid w:val="0013334C"/>
    <w:rsid w:val="002711EF"/>
    <w:rsid w:val="00A3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E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E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2023-03-07T16:34:00Z</dcterms:created>
  <dcterms:modified xsi:type="dcterms:W3CDTF">2023-03-07T19:10:00Z</dcterms:modified>
</cp:coreProperties>
</file>