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76" w:rsidRDefault="00872476" w:rsidP="0087247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872476" w:rsidRPr="00872476" w:rsidRDefault="00872476" w:rsidP="0087247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872476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872476" w:rsidRDefault="00872476" w:rsidP="0087247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872476" w:rsidRPr="00872476" w:rsidRDefault="00872476" w:rsidP="0087247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872476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872476" w:rsidRPr="00872476" w:rsidRDefault="00872476" w:rsidP="008724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72476" w:rsidRPr="00872476" w:rsidRDefault="00872476" w:rsidP="00872476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Pr="00872476">
        <w:rPr>
          <w:rFonts w:asciiTheme="minorHAnsi" w:hAnsiTheme="minorHAnsi" w:cstheme="minorHAnsi"/>
          <w:b/>
          <w:sz w:val="28"/>
          <w:szCs w:val="28"/>
        </w:rPr>
        <w:t>:</w:t>
      </w:r>
      <w:r w:rsidRPr="00872476">
        <w:rPr>
          <w:rFonts w:asciiTheme="minorHAnsi" w:hAnsiTheme="minorHAnsi" w:cstheme="minorHAnsi"/>
          <w:sz w:val="28"/>
          <w:szCs w:val="28"/>
        </w:rPr>
        <w:t xml:space="preserve"> 8.815, de 23 de março de 2023.</w:t>
      </w:r>
    </w:p>
    <w:p w:rsidR="00872476" w:rsidRPr="00872476" w:rsidRDefault="00872476" w:rsidP="008724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872476">
        <w:rPr>
          <w:rFonts w:asciiTheme="minorHAnsi" w:hAnsiTheme="minorHAnsi" w:cstheme="minorHAnsi"/>
          <w:b/>
          <w:sz w:val="28"/>
          <w:szCs w:val="28"/>
        </w:rPr>
        <w:t>:</w:t>
      </w:r>
      <w:r w:rsidRPr="00872476">
        <w:rPr>
          <w:rFonts w:asciiTheme="minorHAnsi" w:hAnsiTheme="minorHAnsi" w:cstheme="minorHAnsi"/>
          <w:sz w:val="28"/>
          <w:szCs w:val="28"/>
        </w:rPr>
        <w:t xml:space="preserve"> 53º </w:t>
      </w:r>
    </w:p>
    <w:p w:rsidR="00872476" w:rsidRPr="00872476" w:rsidRDefault="00872476" w:rsidP="008724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Pr="0087247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872476">
        <w:rPr>
          <w:rFonts w:asciiTheme="minorHAnsi" w:hAnsiTheme="minorHAnsi" w:cstheme="minorHAnsi"/>
          <w:sz w:val="28"/>
          <w:szCs w:val="28"/>
        </w:rPr>
        <w:t>ANA CAROLINA FERREIRA DA SILVA</w:t>
      </w:r>
    </w:p>
    <w:p w:rsidR="00872476" w:rsidRPr="00872476" w:rsidRDefault="00872476" w:rsidP="008724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bookmarkStart w:id="0" w:name="_GoBack"/>
      <w:bookmarkEnd w:id="0"/>
      <w:r w:rsidRPr="0087247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872476">
        <w:rPr>
          <w:rFonts w:asciiTheme="minorHAnsi" w:hAnsiTheme="minorHAnsi" w:cstheme="minorHAnsi"/>
          <w:sz w:val="28"/>
          <w:szCs w:val="28"/>
        </w:rPr>
        <w:t>Operário de Serviços Gerais</w:t>
      </w:r>
    </w:p>
    <w:p w:rsidR="00872476" w:rsidRPr="00872476" w:rsidRDefault="00872476" w:rsidP="008724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F200DF" w:rsidRDefault="00F200DF"/>
    <w:sectPr w:rsidR="00F200DF" w:rsidSect="008724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76"/>
    <w:rsid w:val="00872476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47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47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203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2023-03-23T20:25:00Z</dcterms:created>
  <dcterms:modified xsi:type="dcterms:W3CDTF">2023-03-23T20:26:00Z</dcterms:modified>
</cp:coreProperties>
</file>