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1D5650" w:rsidRPr="00FB163D" w:rsidRDefault="001D5650" w:rsidP="00FB163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B163D">
        <w:rPr>
          <w:rFonts w:asciiTheme="minorHAnsi" w:hAnsiTheme="minorHAnsi" w:cstheme="minorHAnsi"/>
          <w:b/>
          <w:sz w:val="32"/>
          <w:szCs w:val="24"/>
        </w:rPr>
        <w:t xml:space="preserve">Extrato de </w:t>
      </w:r>
      <w:bookmarkStart w:id="0" w:name="_GoBack"/>
      <w:bookmarkEnd w:id="0"/>
      <w:r w:rsidRPr="00FB163D">
        <w:rPr>
          <w:rFonts w:asciiTheme="minorHAnsi" w:hAnsiTheme="minorHAnsi" w:cstheme="minorHAnsi"/>
          <w:b/>
          <w:sz w:val="32"/>
          <w:szCs w:val="24"/>
        </w:rPr>
        <w:t>Publicação – Portarias Municipais</w:t>
      </w:r>
    </w:p>
    <w:p w:rsid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  <w:u w:val="single"/>
        </w:rPr>
      </w:pPr>
    </w:p>
    <w:p w:rsidR="001D5650" w:rsidRPr="00FB163D" w:rsidRDefault="001D5650" w:rsidP="00FB163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FB163D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1D5650" w:rsidRPr="00FB163D" w:rsidRDefault="001D5650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1D5650" w:rsidRP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FB163D">
        <w:rPr>
          <w:rFonts w:asciiTheme="minorHAnsi" w:hAnsiTheme="minorHAnsi" w:cstheme="minorHAnsi"/>
          <w:b/>
          <w:sz w:val="28"/>
          <w:szCs w:val="24"/>
        </w:rPr>
        <w:t>Portaria nº</w:t>
      </w:r>
      <w:r w:rsidR="001D5650" w:rsidRPr="00FB163D">
        <w:rPr>
          <w:rFonts w:asciiTheme="minorHAnsi" w:hAnsiTheme="minorHAnsi" w:cstheme="minorHAnsi"/>
          <w:b/>
          <w:sz w:val="28"/>
          <w:szCs w:val="24"/>
        </w:rPr>
        <w:t>:</w:t>
      </w:r>
      <w:r w:rsidR="001D5650" w:rsidRPr="00FB163D">
        <w:rPr>
          <w:rFonts w:asciiTheme="minorHAnsi" w:hAnsiTheme="minorHAnsi" w:cstheme="minorHAnsi"/>
          <w:sz w:val="28"/>
          <w:szCs w:val="24"/>
        </w:rPr>
        <w:t xml:space="preserve"> 8.869, de 12 de maio de 2023.</w:t>
      </w:r>
    </w:p>
    <w:p w:rsidR="001D5650" w:rsidRP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FB163D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1D5650" w:rsidRPr="00FB163D">
        <w:rPr>
          <w:rFonts w:asciiTheme="minorHAnsi" w:hAnsiTheme="minorHAnsi" w:cstheme="minorHAnsi"/>
          <w:b/>
          <w:sz w:val="28"/>
          <w:szCs w:val="24"/>
        </w:rPr>
        <w:t>:</w:t>
      </w:r>
      <w:r w:rsidR="001D5650" w:rsidRPr="00FB163D">
        <w:rPr>
          <w:rFonts w:asciiTheme="minorHAnsi" w:hAnsiTheme="minorHAnsi" w:cstheme="minorHAnsi"/>
          <w:sz w:val="28"/>
          <w:szCs w:val="24"/>
        </w:rPr>
        <w:t xml:space="preserve"> 24º </w:t>
      </w:r>
    </w:p>
    <w:p w:rsidR="001D5650" w:rsidRP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FB163D">
        <w:rPr>
          <w:rFonts w:asciiTheme="minorHAnsi" w:hAnsiTheme="minorHAnsi" w:cstheme="minorHAnsi"/>
          <w:b/>
          <w:sz w:val="28"/>
          <w:szCs w:val="24"/>
        </w:rPr>
        <w:t>Nome</w:t>
      </w:r>
      <w:r w:rsidR="001D5650" w:rsidRPr="00FB163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1D5650" w:rsidRPr="00FB163D">
        <w:rPr>
          <w:rFonts w:asciiTheme="minorHAnsi" w:hAnsiTheme="minorHAnsi" w:cstheme="minorHAnsi"/>
          <w:sz w:val="28"/>
          <w:szCs w:val="24"/>
        </w:rPr>
        <w:t>HIGOR MATHEUS LUVIZOTTO DENI</w:t>
      </w:r>
    </w:p>
    <w:p w:rsidR="001D5650" w:rsidRPr="00FB163D" w:rsidRDefault="00FB163D" w:rsidP="00FB163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FB163D">
        <w:rPr>
          <w:rFonts w:asciiTheme="minorHAnsi" w:hAnsiTheme="minorHAnsi" w:cstheme="minorHAnsi"/>
          <w:b/>
          <w:sz w:val="28"/>
          <w:szCs w:val="24"/>
        </w:rPr>
        <w:t>Cargo</w:t>
      </w:r>
      <w:r w:rsidR="001D5650" w:rsidRPr="00FB163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1D5650" w:rsidRPr="00FB163D">
        <w:rPr>
          <w:rFonts w:asciiTheme="minorHAnsi" w:hAnsiTheme="minorHAnsi" w:cstheme="minorHAnsi"/>
          <w:sz w:val="28"/>
          <w:szCs w:val="24"/>
        </w:rPr>
        <w:t>Auxiliar de Escritório</w:t>
      </w:r>
    </w:p>
    <w:p w:rsidR="001D5650" w:rsidRDefault="001D5650" w:rsidP="001D565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9169B" w:rsidRDefault="00D9169B"/>
    <w:sectPr w:rsidR="00D9169B" w:rsidSect="00FB16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650"/>
    <w:rsid w:val="001D5650"/>
    <w:rsid w:val="00D9169B"/>
    <w:rsid w:val="00FB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6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1D5650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D5650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6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1D5650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D5650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2023-05-12T14:40:00Z</dcterms:created>
  <dcterms:modified xsi:type="dcterms:W3CDTF">2023-05-12T19:14:00Z</dcterms:modified>
</cp:coreProperties>
</file>