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216" w:rsidRPr="00A126A3" w:rsidRDefault="00703216" w:rsidP="00A126A3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126A3">
        <w:rPr>
          <w:rFonts w:asciiTheme="minorHAnsi" w:hAnsiTheme="minorHAnsi" w:cstheme="minorHAnsi"/>
          <w:b/>
          <w:sz w:val="24"/>
          <w:szCs w:val="24"/>
        </w:rPr>
        <w:t>Extrato de Publicação – Portarias Municipais</w:t>
      </w:r>
    </w:p>
    <w:p w:rsidR="00703216" w:rsidRPr="00A126A3" w:rsidRDefault="00703216" w:rsidP="00A126A3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126A3">
        <w:rPr>
          <w:rFonts w:asciiTheme="minorHAnsi" w:hAnsiTheme="minorHAnsi" w:cstheme="minorHAnsi"/>
          <w:sz w:val="24"/>
          <w:szCs w:val="24"/>
        </w:rPr>
        <w:t>NOMEAÇÃO DE SERVIDORES – CONCURSO PÚBLICO N.º 01/2019</w:t>
      </w:r>
    </w:p>
    <w:p w:rsidR="00703216" w:rsidRPr="00A126A3" w:rsidRDefault="00703216" w:rsidP="00A126A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703216" w:rsidRPr="00A126A3" w:rsidRDefault="00A126A3" w:rsidP="00A126A3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A126A3">
        <w:rPr>
          <w:rFonts w:asciiTheme="minorHAnsi" w:hAnsiTheme="minorHAnsi" w:cstheme="minorHAnsi"/>
          <w:b/>
          <w:sz w:val="24"/>
          <w:szCs w:val="24"/>
        </w:rPr>
        <w:t>Portaria nº</w:t>
      </w:r>
      <w:r w:rsidR="00703216" w:rsidRPr="00A126A3">
        <w:rPr>
          <w:rFonts w:asciiTheme="minorHAnsi" w:hAnsiTheme="minorHAnsi" w:cstheme="minorHAnsi"/>
          <w:b/>
          <w:sz w:val="24"/>
          <w:szCs w:val="24"/>
        </w:rPr>
        <w:t>:</w:t>
      </w:r>
      <w:r w:rsidR="00703216" w:rsidRPr="00A126A3">
        <w:rPr>
          <w:rFonts w:asciiTheme="minorHAnsi" w:hAnsiTheme="minorHAnsi" w:cstheme="minorHAnsi"/>
          <w:sz w:val="24"/>
          <w:szCs w:val="24"/>
        </w:rPr>
        <w:t xml:space="preserve"> 8.920, de 25 de julho de 2023.</w:t>
      </w:r>
    </w:p>
    <w:p w:rsidR="00703216" w:rsidRPr="00A126A3" w:rsidRDefault="00A126A3" w:rsidP="00A126A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126A3">
        <w:rPr>
          <w:rFonts w:asciiTheme="minorHAnsi" w:hAnsiTheme="minorHAnsi" w:cstheme="minorHAnsi"/>
          <w:b/>
          <w:sz w:val="24"/>
          <w:szCs w:val="24"/>
        </w:rPr>
        <w:t>Classificação</w:t>
      </w:r>
      <w:r w:rsidR="00703216" w:rsidRPr="00A126A3">
        <w:rPr>
          <w:rFonts w:asciiTheme="minorHAnsi" w:hAnsiTheme="minorHAnsi" w:cstheme="minorHAnsi"/>
          <w:b/>
          <w:sz w:val="24"/>
          <w:szCs w:val="24"/>
        </w:rPr>
        <w:t>:</w:t>
      </w:r>
      <w:r w:rsidR="00703216" w:rsidRPr="00A126A3">
        <w:rPr>
          <w:rFonts w:asciiTheme="minorHAnsi" w:hAnsiTheme="minorHAnsi" w:cstheme="minorHAnsi"/>
          <w:sz w:val="24"/>
          <w:szCs w:val="24"/>
        </w:rPr>
        <w:t xml:space="preserve"> 5º </w:t>
      </w:r>
    </w:p>
    <w:p w:rsidR="00703216" w:rsidRPr="00A126A3" w:rsidRDefault="00A126A3" w:rsidP="00A126A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126A3">
        <w:rPr>
          <w:rFonts w:asciiTheme="minorHAnsi" w:hAnsiTheme="minorHAnsi" w:cstheme="minorHAnsi"/>
          <w:b/>
          <w:sz w:val="24"/>
          <w:szCs w:val="24"/>
        </w:rPr>
        <w:t>Nome</w:t>
      </w:r>
      <w:r w:rsidRPr="00A126A3">
        <w:rPr>
          <w:rFonts w:asciiTheme="minorHAnsi" w:hAnsiTheme="minorHAnsi" w:cstheme="minorHAnsi"/>
          <w:b/>
          <w:sz w:val="24"/>
          <w:szCs w:val="24"/>
        </w:rPr>
        <w:tab/>
      </w:r>
      <w:r w:rsidR="00703216" w:rsidRPr="00A126A3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703216" w:rsidRPr="00A126A3">
        <w:rPr>
          <w:rFonts w:asciiTheme="minorHAnsi" w:hAnsiTheme="minorHAnsi" w:cstheme="minorHAnsi"/>
          <w:sz w:val="24"/>
          <w:szCs w:val="24"/>
        </w:rPr>
        <w:t>JANSER MARTINS DOS SANTOS</w:t>
      </w:r>
    </w:p>
    <w:p w:rsidR="00703216" w:rsidRPr="00A126A3" w:rsidRDefault="00A126A3" w:rsidP="00A126A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126A3">
        <w:rPr>
          <w:rFonts w:asciiTheme="minorHAnsi" w:hAnsiTheme="minorHAnsi" w:cstheme="minorHAnsi"/>
          <w:b/>
          <w:sz w:val="24"/>
          <w:szCs w:val="24"/>
        </w:rPr>
        <w:t>Cargo</w:t>
      </w:r>
      <w:r w:rsidRPr="00A126A3">
        <w:rPr>
          <w:rFonts w:asciiTheme="minorHAnsi" w:hAnsiTheme="minorHAnsi" w:cstheme="minorHAnsi"/>
          <w:b/>
          <w:sz w:val="24"/>
          <w:szCs w:val="24"/>
        </w:rPr>
        <w:tab/>
      </w:r>
      <w:r w:rsidR="00703216" w:rsidRPr="00A126A3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703216" w:rsidRPr="00A126A3">
        <w:rPr>
          <w:rFonts w:asciiTheme="minorHAnsi" w:hAnsiTheme="minorHAnsi" w:cstheme="minorHAnsi"/>
          <w:sz w:val="24"/>
          <w:szCs w:val="24"/>
        </w:rPr>
        <w:t>Almoxarife</w:t>
      </w:r>
    </w:p>
    <w:p w:rsidR="00703216" w:rsidRDefault="00703216" w:rsidP="007032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703216" w:rsidSect="00A126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216"/>
    <w:rsid w:val="002920D9"/>
    <w:rsid w:val="00703216"/>
    <w:rsid w:val="00A1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21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21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2023-07-25T19:26:00Z</dcterms:created>
  <dcterms:modified xsi:type="dcterms:W3CDTF">2023-07-25T19:26:00Z</dcterms:modified>
</cp:coreProperties>
</file>